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OS</w:t>
            </w:r>
            <w:r>
              <w:rPr>
                <w:b/>
                <w:shd w:val="clear" w:color="auto" w:fill="FFFFFF"/>
              </w:rPr>
              <w:t xml:space="preserve">NOVNA ŠKOLA "MLJET" </w:t>
            </w:r>
          </w:p>
          <w:p>
            <w:pPr>
              <w: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Sršenovići 42, 20 225 Babino Polje</w:t>
            </w:r>
          </w:p>
          <w:p>
            <w:pPr>
              <w:spacing/>
              <w:rPr/>
            </w:pPr>
            <w:r>
              <w:rPr/>
              <w:t xml:space="preserve">KLASA:       </w:t>
            </w:r>
            <w:r>
              <w:rPr>
                <w:noProof/>
                <w:lang w:val="en-US"/>
              </w:rPr>
              <w:t xml:space="preserve">007-01/26-01/1</w:t>
            </w:r>
            <w:r>
              <w:rPr/>
              <w:t xml:space="preserve">                                                                                                                                        URBROJ:     </w:t>
            </w:r>
            <w:r>
              <w:rPr>
                <w:noProof/>
              </w:rPr>
              <w:t xml:space="preserve">2117/1-24-26-1</w:t>
            </w:r>
            <w:r>
              <w:rPr/>
              <w:t xml:space="preserve">                                       </w:t>
            </w:r>
          </w:p>
          <w:p>
            <w:pPr>
              <w:spacing/>
              <w:rPr/>
            </w:pPr>
            <w:r>
              <w:rPr>
                <w:rFonts w:eastAsia="Calibri"/>
                <w:noProof/>
              </w:rPr>
              <w:t xml:space="preserve">Babino polje</w:t>
            </w:r>
            <w:r>
              <w:rPr>
                <w:rFonts w:eastAsia="Calibri"/>
              </w:rPr>
              <w:t xml:space="preserve">, </w:t>
            </w:r>
            <w:r>
              <w:rPr>
                <w:rFonts w:eastAsia="Calibri"/>
                <w:noProof/>
              </w:rPr>
              <w:t xml:space="preserve">27. 2. 2026.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/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3E581">
      <w:pPr>
        <w:spacing/>
        <w:rPr/>
      </w:pPr>
    </w:p>
    <w:p w14:paraId="6BB3CEF4">
      <w:pPr>
        <w:spacing/>
        <w:rPr/>
      </w:pPr>
    </w:p>
    <w:p w14:paraId="6C175156">
      <w:pPr>
        <w:spacing/>
        <w:rPr/>
      </w:pPr>
    </w:p>
    <w:p w14:paraId="55984342">
      <w:pPr>
        <w:spacing/>
        <w:jc w:val="center"/>
        <w:rPr>
          <w:b/>
          <w:bCs/>
        </w:rPr>
      </w:pPr>
      <w:r>
        <w:rPr>
          <w:b/>
          <w:bCs/>
        </w:rPr>
        <w:t xml:space="preserve">P O Z I V</w:t>
      </w:r>
    </w:p>
    <w:p w14:paraId="4D590DEC">
      <w:pPr>
        <w:spacing/>
        <w:rPr/>
      </w:pPr>
    </w:p>
    <w:p w14:paraId="6C77F37E">
      <w:pPr>
        <w:spacing/>
        <w:jc w:val="both"/>
        <w:rPr/>
      </w:pPr>
      <w:r>
        <w:rPr/>
        <w:t xml:space="preserve">Na temelju članka 46. Statuta, sazivam </w:t>
      </w:r>
      <w:r>
        <w:rPr/>
        <w:t xml:space="preserve">2</w:t>
      </w:r>
      <w:r>
        <w:rPr/>
        <w:t xml:space="preserve">6</w:t>
      </w:r>
      <w:r>
        <w:rPr/>
        <w:t xml:space="preserve">. sjednicu Školskog odbora OŠ Mljet</w:t>
      </w:r>
      <w:r>
        <w:rPr/>
        <w:t xml:space="preserve">, </w:t>
      </w:r>
      <w:r>
        <w:rPr/>
        <w:t xml:space="preserve">Babino Polje za dan  </w:t>
      </w:r>
      <w:r>
        <w:rPr/>
        <w:t xml:space="preserve">03</w:t>
      </w:r>
      <w:r>
        <w:rPr/>
        <w:t xml:space="preserve">. ožujka 2026. godine (ponedjeljak)</w:t>
      </w:r>
      <w:r>
        <w:rPr/>
        <w:t xml:space="preserve">, koja će se održati </w:t>
      </w:r>
      <w:r>
        <w:rPr/>
        <w:t xml:space="preserve">u prostorijama Škole s početkom u </w:t>
      </w:r>
      <w:r>
        <w:rPr/>
        <w:t xml:space="preserve">13</w:t>
      </w:r>
      <w:r>
        <w:rPr/>
        <w:t xml:space="preserve">:00 sati i predlažem sljedeći; </w:t>
      </w:r>
    </w:p>
    <w:p w14:paraId="50C52408">
      <w:pPr>
        <w:spacing/>
        <w:rPr/>
      </w:pPr>
    </w:p>
    <w:p w14:paraId="3604191B">
      <w:pPr>
        <w:spacing/>
        <w:jc w:val="center"/>
        <w:rPr>
          <w:b/>
          <w:bCs/>
        </w:rPr>
      </w:pPr>
      <w:r>
        <w:rPr>
          <w:b/>
          <w:bCs/>
        </w:rPr>
        <w:t xml:space="preserve">D N E V N I   R E D:</w:t>
      </w:r>
    </w:p>
    <w:p w14:paraId="5643DE40">
      <w:pPr>
        <w:spacing/>
        <w:rPr/>
      </w:pPr>
    </w:p>
    <w:p w14:paraId="04B214FF">
      <w:pPr>
        <w:pStyle w:val="ListParagraph"/>
        <w:numPr>
          <w:ilvl w:val="0"/>
          <w:numId w:val="2"/>
        </w:numPr>
        <w:spacing/>
        <w:jc w:val="both"/>
        <w:rPr/>
      </w:pPr>
      <w:r>
        <w:rPr/>
        <w:t xml:space="preserve">Verifikacija zapisnika s prethodne </w:t>
      </w:r>
      <w:r>
        <w:rPr/>
        <w:t xml:space="preserve">elektronske </w:t>
      </w:r>
      <w:r>
        <w:rPr/>
        <w:t xml:space="preserve">2</w:t>
      </w:r>
      <w:r>
        <w:rPr/>
        <w:t xml:space="preserve">5</w:t>
      </w:r>
      <w:r>
        <w:rPr/>
        <w:t xml:space="preserve">. sjednice Školskog odbora</w:t>
      </w:r>
    </w:p>
    <w:p w14:paraId="3EDC22A6">
      <w:pPr>
        <w:pStyle w:val="ListParagraph"/>
        <w:numPr>
          <w:ilvl w:val="0"/>
          <w:numId w:val="2"/>
        </w:numPr>
        <w:spacing/>
        <w:jc w:val="both"/>
        <w:rPr/>
      </w:pPr>
      <w:r>
        <w:rPr/>
        <w:t xml:space="preserve">Izvještaj proračuna, proračunskih i izvanproračunskih korisnika za razdoblje 12/2025</w:t>
      </w:r>
    </w:p>
    <w:p w14:paraId="1E2A13FF">
      <w:pPr>
        <w:pStyle w:val="ListParagraph"/>
        <w:numPr>
          <w:ilvl w:val="0"/>
          <w:numId w:val="2"/>
        </w:numPr>
        <w:spacing/>
        <w:jc w:val="both"/>
        <w:rPr/>
      </w:pPr>
      <w:r>
        <w:rPr/>
        <w:t xml:space="preserve">Izvještaj o prihodima</w:t>
      </w:r>
      <w:r>
        <w:rPr/>
        <w:t xml:space="preserve"> i rashodima, primicima i izdacima – bilješke uz financijske izvještaje za razdoblje I-XII 2025.</w:t>
      </w:r>
    </w:p>
    <w:p w14:paraId="1CA2E7EB">
      <w:pPr>
        <w:pStyle w:val="ListParagraph"/>
        <w:numPr>
          <w:ilvl w:val="0"/>
          <w:numId w:val="2"/>
        </w:numPr>
        <w:spacing/>
        <w:jc w:val="both"/>
        <w:rPr/>
      </w:pPr>
      <w:r>
        <w:rPr/>
        <w:t xml:space="preserve">Usvajanje Pravilnika o dopuni pravilnika o sistematizaciji radnih mjesta</w:t>
      </w:r>
    </w:p>
    <w:p w14:paraId="30A7F551">
      <w:pPr>
        <w:pStyle w:val="ListParagraph"/>
        <w:numPr>
          <w:ilvl w:val="0"/>
          <w:numId w:val="2"/>
        </w:numPr>
        <w:spacing/>
        <w:jc w:val="both"/>
        <w:rPr/>
      </w:pPr>
      <w:r>
        <w:rPr/>
        <w:t xml:space="preserve">Usvajanje Pravilnika o dopunama pravilnika o radu</w:t>
      </w:r>
    </w:p>
    <w:p w14:paraId="0F00191F">
      <w:pPr>
        <w:pStyle w:val="ListParagraph"/>
        <w:numPr>
          <w:ilvl w:val="0"/>
          <w:numId w:val="2"/>
        </w:numPr>
        <w:spacing/>
        <w:jc w:val="both"/>
        <w:rPr/>
      </w:pPr>
      <w:r>
        <w:rPr/>
        <w:t xml:space="preserve">Prethodna suglasnost za zasnivanje radnog odnosa; </w:t>
      </w:r>
      <w:r>
        <w:rPr/>
        <w:t xml:space="preserve">Domar/</w:t>
      </w:r>
      <w:r>
        <w:rPr/>
        <w:t xml:space="preserve">ložač</w:t>
      </w:r>
      <w:r>
        <w:rPr/>
        <w:t xml:space="preserve">, Učitelj</w:t>
      </w:r>
      <w:r>
        <w:rPr/>
        <w:t xml:space="preserve">/ica u programu predškole</w:t>
      </w:r>
      <w:r>
        <w:rPr/>
        <w:t xml:space="preserve">, </w:t>
      </w:r>
      <w:r>
        <w:rPr/>
        <w:t xml:space="preserve">Učitelj/ica hrvatskog jezika</w:t>
      </w:r>
      <w:r>
        <w:rPr/>
        <w:t xml:space="preserve">, </w:t>
      </w:r>
      <w:r>
        <w:rPr/>
        <w:t xml:space="preserve">Učitelj/ica razredne nastave</w:t>
      </w:r>
    </w:p>
    <w:p w14:paraId="3FE58AD6">
      <w:pPr>
        <w:pStyle w:val="ListParagraph"/>
        <w:numPr>
          <w:ilvl w:val="0"/>
          <w:numId w:val="2"/>
        </w:numPr>
        <w:spacing/>
        <w:jc w:val="both"/>
        <w:rPr/>
      </w:pPr>
      <w:r>
        <w:rPr/>
        <w:t xml:space="preserve">Razno</w:t>
      </w:r>
    </w:p>
    <w:p w14:paraId="640C0F9A">
      <w:pPr>
        <w:spacing/>
        <w:jc w:val="both"/>
        <w:rPr/>
      </w:pPr>
    </w:p>
    <w:p w14:paraId="3DBF7B4F">
      <w:pPr>
        <w:spacing/>
        <w:jc w:val="right"/>
        <w:rPr/>
      </w:pPr>
      <w:r>
        <w:rPr/>
        <w:t xml:space="preserve">Predsjednica Školskog odbora</w:t>
      </w:r>
    </w:p>
    <w:p w14:paraId="75EA62E8">
      <w:pPr>
        <w:spacing/>
        <w:jc w:val="right"/>
        <w:rPr/>
      </w:pPr>
      <w:r>
        <w:rPr/>
        <w:t xml:space="preserve">Pavla Nodilo</w:t>
      </w:r>
    </w:p>
    <w:p w14:paraId="3BE15CFC">
      <w:pPr>
        <w:spacing/>
        <w:jc w:val="right"/>
        <w:rPr/>
      </w:pPr>
    </w:p>
    <w:p w14:paraId="4FB90F61">
      <w:pPr>
        <w:spacing/>
        <w:jc w:val="right"/>
        <w:rPr/>
      </w:pPr>
    </w:p>
    <w:p w14:paraId="098FE24B">
      <w:pPr>
        <w:spacing/>
        <w:jc w:val="both"/>
        <w:rPr/>
      </w:pPr>
    </w:p>
    <w:p w14:paraId="6FE919DB">
      <w:pPr>
        <w:spacing/>
        <w:rPr/>
      </w:pPr>
    </w:p>
    <w:p w14:paraId="5C91D2C1">
      <w:pPr>
        <w:spacing/>
        <w:rPr/>
      </w:pPr>
    </w:p>
    <w:p w14:paraId="614F1B0A">
      <w:pPr>
        <w:spacing/>
        <w:rPr/>
      </w:pPr>
    </w:p>
    <w:p w14:paraId="17F2A2D5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lvl w:ilvl="0">
      <w:start w:val="1"/>
      <w:numFmt w:val="decimal"/>
      <w:suff w:val="tab"/>
      <w:lvlText w:val="%1."/>
      <w:pPr>
        <w:tabs>
          <w:tab w:val="num" w:pos="-76"/>
        </w:tabs>
        <w:spacing/>
        <w:ind w:left="644" w:hanging="360"/>
      </w:pPr>
      <w:rPr>
        <w:b/>
        <w:bCs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15965C1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IntenseEmphasis" w:customStyle="1">
    <w:name w:val="Intense Emphasis"/>
    <w:basedOn w:val="DefaultParagraphFont"/>
    <w:uiPriority w:val="21"/>
    <w:qFormat/>
    <w:rPr>
      <w:i/>
      <w:iCs/>
      <w:color w:val="2F5496"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2F5496"/>
    </w:rPr>
  </w:style>
  <w:style w:type="character" w:styleId="IntenseReference" w:customStyle="1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  <w:style w:type="paragraph" w:styleId="BodyText">
    <w:name w:val="Body Text"/>
    <w:basedOn w:val="Normal"/>
    <w:link w:val="BodyTextChar"/>
    <w:semiHidden/>
    <w:pPr>
      <w:spacing/>
      <w:jc w:val="both"/>
    </w:pPr>
    <w:rPr>
      <w:lang w:eastAsia="en-US"/>
    </w:rPr>
  </w:style>
  <w:style w:type="character" w:styleId="BodyTextChar" w:customStyle="1">
    <w:name w:val="Body Text Char"/>
    <w:basedOn w:val="DefaultParagraphFont"/>
    <w:link w:val="BodyText"/>
    <w:semiHidden/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1</Pages>
  <Words>220</Words>
  <Characters>1257</Characters>
  <Application>Microsoft Office Word</Application>
  <DocSecurity>0</DocSecurity>
  <Lines>10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Komadina</dc:creator>
  <cp:keywords/>
  <dc:description/>
  <cp:lastModifiedBy>Marija Marković</cp:lastModifiedBy>
  <cp:revision>7</cp:revision>
  <dcterms:created xsi:type="dcterms:W3CDTF">2026-02-25T08:42:00Z</dcterms:created>
  <dcterms:modified xsi:type="dcterms:W3CDTF">2026-02-27T08:31:00Z</dcterms:modified>
</cp:coreProperties>
</file>