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CC4F5">
      <w:pPr>
        <w:rPr>
          <w:b/>
        </w:rPr>
      </w:pPr>
      <w:r>
        <w:rPr>
          <w:b/>
        </w:rPr>
        <w:t xml:space="preserve">                          </w:t>
      </w:r>
    </w:p>
    <w:tbl>
      <w:tblPr>
        <w:tblStyle w:val="1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7"/>
        <w:gridCol w:w="2693"/>
      </w:tblGrid>
      <w:tr w14:paraId="3E7EF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77" w:type="dxa"/>
          </w:tcPr>
          <w:p w14:paraId="324CD33B">
            <w:pPr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 xml:space="preserve">OSNOVNA ŠKOLA "MLJET" </w:t>
            </w:r>
          </w:p>
          <w:p w14:paraId="48504B4F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Sršenovići 42, 20 225 Babino Polje</w:t>
            </w:r>
          </w:p>
          <w:p w14:paraId="22B9FAC1">
            <w:r>
              <w:t xml:space="preserve">KLASA:                                                                                                                                               URBROJ:     </w:t>
            </w:r>
          </w:p>
        </w:tc>
        <w:tc>
          <w:tcPr>
            <w:tcW w:w="2693" w:type="dxa"/>
          </w:tcPr>
          <w:p w14:paraId="53D571E3">
            <w:pPr>
              <w:jc w:val="right"/>
            </w:pPr>
          </w:p>
        </w:tc>
      </w:tr>
    </w:tbl>
    <w:p w14:paraId="2EA32903"/>
    <w:p w14:paraId="4469226B">
      <w:pPr>
        <w:jc w:val="center"/>
        <w:rPr>
          <w:b/>
          <w:bCs/>
        </w:rPr>
      </w:pPr>
      <w:r>
        <w:rPr>
          <w:b/>
          <w:bCs/>
        </w:rPr>
        <w:t>P O Z I V</w:t>
      </w:r>
    </w:p>
    <w:p w14:paraId="105A43E8"/>
    <w:p w14:paraId="71EBD75F">
      <w:pPr>
        <w:jc w:val="both"/>
        <w:rPr>
          <w:rFonts w:hint="default"/>
          <w:lang w:val="hr-HR"/>
        </w:rPr>
      </w:pPr>
      <w:r>
        <w:t xml:space="preserve">Na temelju članka 46. Statuta, sazivam </w:t>
      </w:r>
      <w:r>
        <w:rPr>
          <w:rFonts w:hint="default"/>
          <w:lang w:val="hr-HR"/>
        </w:rPr>
        <w:t>30</w:t>
      </w:r>
      <w:r>
        <w:t xml:space="preserve">. sjednicu Školskog odbora OŠ Mljet, Babino Polje za dan  11. </w:t>
      </w:r>
      <w:r>
        <w:rPr>
          <w:rFonts w:hint="default"/>
          <w:lang w:val="hr-HR"/>
        </w:rPr>
        <w:t>lipnja</w:t>
      </w:r>
      <w:r>
        <w:t xml:space="preserve"> 2026. godine (</w:t>
      </w:r>
      <w:r>
        <w:rPr>
          <w:lang w:val="hr-HR"/>
        </w:rPr>
        <w:t>č</w:t>
      </w:r>
      <w:r>
        <w:rPr>
          <w:rFonts w:hint="default"/>
          <w:lang w:val="hr-HR"/>
        </w:rPr>
        <w:t>etvrtak</w:t>
      </w:r>
      <w:r>
        <w:t xml:space="preserve">), koja će se održati </w:t>
      </w:r>
      <w:r>
        <w:rPr>
          <w:rFonts w:hint="default"/>
          <w:lang w:val="hr-HR"/>
        </w:rPr>
        <w:t>u prostorijama Škole s početkom u 8:00 sati.</w:t>
      </w:r>
    </w:p>
    <w:p w14:paraId="7FB24B46"/>
    <w:p w14:paraId="75FEAEB1">
      <w:pPr>
        <w:jc w:val="center"/>
        <w:rPr>
          <w:b/>
          <w:bCs/>
        </w:rPr>
      </w:pPr>
      <w:r>
        <w:rPr>
          <w:b/>
          <w:bCs/>
        </w:rPr>
        <w:t>D N E V N I   R E D:</w:t>
      </w:r>
    </w:p>
    <w:p w14:paraId="4680BCA7"/>
    <w:p w14:paraId="53D2325A">
      <w:pPr>
        <w:pStyle w:val="30"/>
        <w:numPr>
          <w:ilvl w:val="0"/>
          <w:numId w:val="1"/>
        </w:numPr>
        <w:jc w:val="both"/>
      </w:pPr>
      <w:r>
        <w:t>Verifikacija zapisnika s prethodne 2</w:t>
      </w:r>
      <w:r>
        <w:rPr>
          <w:rFonts w:hint="default"/>
          <w:lang w:val="hr-HR"/>
        </w:rPr>
        <w:t>9</w:t>
      </w:r>
      <w:r>
        <w:t>. elektronske sjednice Školskog odbora</w:t>
      </w:r>
    </w:p>
    <w:p w14:paraId="76721693">
      <w:pPr>
        <w:pStyle w:val="30"/>
        <w:numPr>
          <w:ilvl w:val="0"/>
          <w:numId w:val="1"/>
        </w:numPr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Imenovanje novog člana Školskog odbora - predstavnik Radničkog vijeća</w:t>
      </w:r>
    </w:p>
    <w:p w14:paraId="57626CDC">
      <w:pPr>
        <w:pStyle w:val="30"/>
        <w:numPr>
          <w:ilvl w:val="0"/>
          <w:numId w:val="1"/>
        </w:numPr>
        <w:jc w:val="both"/>
        <w:rPr>
          <w:rFonts w:hint="default"/>
          <w:lang w:val="en-US"/>
        </w:rPr>
      </w:pPr>
      <w:r>
        <w:t xml:space="preserve">Ostavka </w:t>
      </w:r>
      <w:r>
        <w:rPr>
          <w:rFonts w:hint="default"/>
          <w:lang w:val="hr-HR"/>
        </w:rPr>
        <w:t>v.d. ravnatelja OŠ Mljet</w:t>
      </w:r>
    </w:p>
    <w:p w14:paraId="06CB135B">
      <w:pPr>
        <w:pStyle w:val="30"/>
        <w:numPr>
          <w:ilvl w:val="0"/>
          <w:numId w:val="1"/>
        </w:num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Imenovanje novog v.d. ravnatelja OŠ Mljet</w:t>
      </w:r>
    </w:p>
    <w:p w14:paraId="1FB2A1FB">
      <w:pPr>
        <w:pStyle w:val="30"/>
        <w:numPr>
          <w:ilvl w:val="0"/>
          <w:numId w:val="1"/>
        </w:num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eastAsia="SimSun" w:cs="Times New Roman"/>
          <w:i w:val="0"/>
          <w:iCs w:val="0"/>
          <w:color w:val="222222"/>
          <w:spacing w:val="0"/>
          <w:sz w:val="24"/>
          <w:szCs w:val="24"/>
          <w:shd w:val="clear" w:fill="FFFFFF"/>
          <w:lang w:val="hr-HR"/>
        </w:rPr>
        <w:t>R</w:t>
      </w:r>
      <w:r>
        <w:rPr>
          <w:rFonts w:hint="default" w:eastAsia="SimSun" w:cs="Times New Roman"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hr-HR"/>
        </w:rPr>
        <w:t xml:space="preserve">ebalans </w:t>
      </w:r>
      <w:bookmarkStart w:id="0" w:name="_GoBack"/>
      <w:bookmarkEnd w:id="0"/>
    </w:p>
    <w:p w14:paraId="09B6D2C4">
      <w:pPr>
        <w:pStyle w:val="30"/>
        <w:numPr>
          <w:ilvl w:val="0"/>
          <w:numId w:val="1"/>
        </w:num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eastAsia="SimSun" w:cs="Times New Roman"/>
          <w:i w:val="0"/>
          <w:iCs w:val="0"/>
          <w:color w:val="222222"/>
          <w:spacing w:val="0"/>
          <w:sz w:val="24"/>
          <w:szCs w:val="24"/>
          <w:shd w:val="clear" w:fill="FFFFFF"/>
          <w:lang w:val="hr-HR"/>
        </w:rPr>
        <w:t>R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hr-HR"/>
        </w:rPr>
        <w:t xml:space="preserve">azno </w:t>
      </w:r>
    </w:p>
    <w:p w14:paraId="75F70BF6">
      <w:pPr>
        <w:jc w:val="both"/>
      </w:pPr>
    </w:p>
    <w:p w14:paraId="2192C69E">
      <w:pPr>
        <w:jc w:val="right"/>
      </w:pPr>
      <w:r>
        <w:t>Zamjenica predsjednice Školskog odbora</w:t>
      </w:r>
    </w:p>
    <w:p w14:paraId="16DA64C2">
      <w:pPr>
        <w:jc w:val="right"/>
      </w:pPr>
      <w:r>
        <w:t>Antea Granić</w:t>
      </w:r>
    </w:p>
    <w:p w14:paraId="53581348">
      <w:pPr>
        <w:jc w:val="right"/>
      </w:pPr>
    </w:p>
    <w:p w14:paraId="74E8A2D2">
      <w:pPr>
        <w:jc w:val="right"/>
      </w:pPr>
    </w:p>
    <w:p w14:paraId="1BBB412F">
      <w:pPr>
        <w:jc w:val="both"/>
      </w:pPr>
    </w:p>
    <w:p w14:paraId="79C07B51"/>
    <w:p w14:paraId="6847CB0F"/>
    <w:p w14:paraId="2545E960"/>
    <w:p w14:paraId="0616C312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965C11"/>
    <w:multiLevelType w:val="multilevel"/>
    <w:tmpl w:val="15965C11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332"/>
    <w:rsid w:val="007F1065"/>
    <w:rsid w:val="009E4332"/>
    <w:rsid w:val="00DC5538"/>
    <w:rsid w:val="64636DC5"/>
    <w:rsid w:val="7147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hr-HR" w:eastAsia="hr-HR" w:bidi="ar-SA"/>
      <w14:ligatures w14:val="none"/>
    </w:rPr>
  </w:style>
  <w:style w:type="paragraph" w:styleId="2">
    <w:name w:val="heading 1"/>
    <w:basedOn w:val="1"/>
    <w:next w:val="1"/>
    <w:link w:val="17"/>
    <w:qFormat/>
    <w:uiPriority w:val="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/>
      <w:sz w:val="40"/>
      <w:szCs w:val="40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/>
      <w:sz w:val="32"/>
      <w:szCs w:val="32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496"/>
      <w:sz w:val="28"/>
      <w:szCs w:val="28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496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eastAsiaTheme="majorEastAsia" w:cstheme="majorBidi"/>
      <w:i/>
      <w:iCs/>
      <w:color w:val="595959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eastAsiaTheme="majorEastAsia" w:cstheme="majorBidi"/>
      <w:color w:val="595959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eastAsiaTheme="majorEastAsia" w:cstheme="majorBidi"/>
      <w:i/>
      <w:iCs/>
      <w:color w:val="272727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272727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35"/>
    <w:semiHidden/>
    <w:uiPriority w:val="0"/>
    <w:pPr>
      <w:jc w:val="both"/>
    </w:pPr>
    <w:rPr>
      <w:lang w:eastAsia="en-US"/>
    </w:rPr>
  </w:style>
  <w:style w:type="paragraph" w:styleId="14">
    <w:name w:val="Subtitle"/>
    <w:basedOn w:val="1"/>
    <w:next w:val="1"/>
    <w:link w:val="27"/>
    <w:qFormat/>
    <w:uiPriority w:val="11"/>
    <w:rPr>
      <w:rFonts w:eastAsiaTheme="majorEastAsia" w:cstheme="majorBidi"/>
      <w:color w:val="595959"/>
      <w:spacing w:val="15"/>
      <w:sz w:val="28"/>
      <w:szCs w:val="28"/>
    </w:rPr>
  </w:style>
  <w:style w:type="table" w:styleId="15">
    <w:name w:val="Table Grid"/>
    <w:basedOn w:val="12"/>
    <w:qFormat/>
    <w:uiPriority w:val="39"/>
    <w:pPr>
      <w:spacing w:after="0" w:line="240" w:lineRule="auto"/>
    </w:pPr>
    <w:rPr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6">
    <w:name w:val="Title"/>
    <w:basedOn w:val="1"/>
    <w:next w:val="1"/>
    <w:link w:val="26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Heading 1 Char"/>
    <w:basedOn w:val="11"/>
    <w:link w:val="2"/>
    <w:qFormat/>
    <w:uiPriority w:val="0"/>
    <w:rPr>
      <w:rFonts w:asciiTheme="majorHAnsi" w:hAnsiTheme="majorHAnsi" w:eastAsiaTheme="majorEastAsia" w:cstheme="majorBidi"/>
      <w:color w:val="2F5496"/>
      <w:sz w:val="40"/>
      <w:szCs w:val="40"/>
    </w:rPr>
  </w:style>
  <w:style w:type="character" w:customStyle="1" w:styleId="18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496"/>
      <w:sz w:val="32"/>
      <w:szCs w:val="32"/>
    </w:rPr>
  </w:style>
  <w:style w:type="character" w:customStyle="1" w:styleId="19">
    <w:name w:val="Heading 3 Char"/>
    <w:basedOn w:val="11"/>
    <w:link w:val="4"/>
    <w:semiHidden/>
    <w:qFormat/>
    <w:uiPriority w:val="9"/>
    <w:rPr>
      <w:rFonts w:eastAsiaTheme="majorEastAsia" w:cstheme="majorBidi"/>
      <w:color w:val="2F5496"/>
      <w:sz w:val="28"/>
      <w:szCs w:val="28"/>
    </w:rPr>
  </w:style>
  <w:style w:type="character" w:customStyle="1" w:styleId="20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2F5496"/>
    </w:rPr>
  </w:style>
  <w:style w:type="character" w:customStyle="1" w:styleId="21">
    <w:name w:val="Heading 5 Char"/>
    <w:basedOn w:val="11"/>
    <w:link w:val="6"/>
    <w:semiHidden/>
    <w:qFormat/>
    <w:uiPriority w:val="9"/>
    <w:rPr>
      <w:rFonts w:eastAsiaTheme="majorEastAsia" w:cstheme="majorBidi"/>
      <w:color w:val="2F5496"/>
    </w:rPr>
  </w:style>
  <w:style w:type="character" w:customStyle="1" w:styleId="22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/>
    </w:rPr>
  </w:style>
  <w:style w:type="character" w:customStyle="1" w:styleId="23">
    <w:name w:val="Heading 7 Char"/>
    <w:basedOn w:val="11"/>
    <w:link w:val="8"/>
    <w:semiHidden/>
    <w:qFormat/>
    <w:uiPriority w:val="9"/>
    <w:rPr>
      <w:rFonts w:eastAsiaTheme="majorEastAsia" w:cstheme="majorBidi"/>
      <w:color w:val="595959"/>
    </w:rPr>
  </w:style>
  <w:style w:type="character" w:customStyle="1" w:styleId="24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72727"/>
    </w:rPr>
  </w:style>
  <w:style w:type="character" w:customStyle="1" w:styleId="25">
    <w:name w:val="Heading 9 Char"/>
    <w:basedOn w:val="11"/>
    <w:link w:val="10"/>
    <w:semiHidden/>
    <w:qFormat/>
    <w:uiPriority w:val="9"/>
    <w:rPr>
      <w:rFonts w:eastAsiaTheme="majorEastAsia" w:cstheme="majorBidi"/>
      <w:color w:val="272727"/>
    </w:rPr>
  </w:style>
  <w:style w:type="character" w:customStyle="1" w:styleId="26">
    <w:name w:val="Title Char"/>
    <w:basedOn w:val="11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Subtitle Char"/>
    <w:basedOn w:val="11"/>
    <w:link w:val="14"/>
    <w:qFormat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/>
    </w:rPr>
  </w:style>
  <w:style w:type="character" w:customStyle="1" w:styleId="29">
    <w:name w:val="Quote Char"/>
    <w:basedOn w:val="11"/>
    <w:link w:val="28"/>
    <w:qFormat/>
    <w:uiPriority w:val="29"/>
    <w:rPr>
      <w:i/>
      <w:iCs/>
      <w:color w:val="404040"/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1"/>
    <w:basedOn w:val="11"/>
    <w:qFormat/>
    <w:uiPriority w:val="21"/>
    <w:rPr>
      <w:i/>
      <w:iCs/>
      <w:color w:val="2F5496"/>
    </w:rPr>
  </w:style>
  <w:style w:type="paragraph" w:customStyle="1" w:styleId="32">
    <w:name w:val="Intense Quote1"/>
    <w:basedOn w:val="1"/>
    <w:next w:val="1"/>
    <w:link w:val="33"/>
    <w:qFormat/>
    <w:uiPriority w:val="30"/>
    <w:pPr>
      <w:pBdr>
        <w:top w:val="single" w:color="2F5496" w:sz="4" w:space="10"/>
        <w:bottom w:val="single" w:color="2F5496" w:sz="4" w:space="10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33">
    <w:name w:val="Intense Quote Char"/>
    <w:basedOn w:val="11"/>
    <w:link w:val="32"/>
    <w:qFormat/>
    <w:uiPriority w:val="30"/>
    <w:rPr>
      <w:i/>
      <w:iCs/>
      <w:color w:val="2F5496"/>
    </w:rPr>
  </w:style>
  <w:style w:type="character" w:customStyle="1" w:styleId="34">
    <w:name w:val="Intense Reference1"/>
    <w:basedOn w:val="11"/>
    <w:qFormat/>
    <w:uiPriority w:val="32"/>
    <w:rPr>
      <w:b/>
      <w:bCs/>
      <w:smallCaps/>
      <w:color w:val="2F5496"/>
      <w:spacing w:val="5"/>
    </w:rPr>
  </w:style>
  <w:style w:type="character" w:customStyle="1" w:styleId="35">
    <w:name w:val="Body Text Char"/>
    <w:basedOn w:val="11"/>
    <w:link w:val="13"/>
    <w:semiHidden/>
    <w:uiPriority w:val="0"/>
    <w:rPr>
      <w:rFonts w:ascii="Times New Roman" w:hAnsi="Times New Roman" w:eastAsia="Times New Roman" w:cs="Times New Roman"/>
      <w:kern w:val="0"/>
      <w:sz w:val="24"/>
      <w:szCs w:val="24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94</Words>
  <Characters>484</Characters>
  <Lines>9</Lines>
  <Paragraphs>2</Paragraphs>
  <TotalTime>41</TotalTime>
  <ScaleCrop>false</ScaleCrop>
  <LinksUpToDate>false</LinksUpToDate>
  <CharactersWithSpaces>743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2026-02-25T08:42:00Z</dcterms:created>
  <dc:creator>Martina Komadina</dc:creator>
  <cp:lastModifiedBy>Antea Granić</cp:lastModifiedBy>
  <dcterms:modified xsi:type="dcterms:W3CDTF">2026-06-10T10:30:07Z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eyJoZGlkIjoiN2Q4NGU1N2Q2Njk0ODZkMjBhZjg4NzFlNGVlZGRmZGEiLCJ1c2VySWQiOiIzNzI4NTUxODI3MDQwIn0=</vt:lpwstr>
  </property>
  <property fmtid="{D5CDD505-2E9C-101B-9397-08002B2CF9AE}" pid="3" name="KSOProductBuildVer">
    <vt:lpwstr>1033-12.1.0.26880</vt:lpwstr>
  </property>
  <property fmtid="{D5CDD505-2E9C-101B-9397-08002B2CF9AE}" pid="4" name="ICV">
    <vt:lpwstr>B00334D8C6144320B3F598005798FD26_12</vt:lpwstr>
  </property>
</Properties>
</file>